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2553" w14:textId="77777777" w:rsidR="005637CD" w:rsidRDefault="005637CD" w:rsidP="005637CD">
      <w:pPr>
        <w:pStyle w:val="a3"/>
        <w:spacing w:line="360" w:lineRule="auto"/>
        <w:ind w:left="1080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07D7ACAF" w14:textId="77777777" w:rsidR="005637CD" w:rsidRPr="00666CB8" w:rsidRDefault="005637CD" w:rsidP="00E42F3A">
      <w:pPr>
        <w:tabs>
          <w:tab w:val="left" w:pos="6803"/>
        </w:tabs>
        <w:spacing w:line="360" w:lineRule="auto"/>
        <w:rPr>
          <w:rFonts w:ascii="David" w:eastAsia="David" w:hAnsi="David" w:cs="David"/>
          <w:b/>
          <w:bCs/>
          <w:sz w:val="28"/>
          <w:szCs w:val="28"/>
          <w:u w:val="single"/>
          <w:rtl/>
        </w:rPr>
      </w:pP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נספח </w:t>
      </w:r>
      <w:r>
        <w:rPr>
          <w:rFonts w:ascii="David" w:eastAsia="David" w:hAnsi="David" w:cs="David" w:hint="cs"/>
          <w:b/>
          <w:bCs/>
          <w:sz w:val="28"/>
          <w:szCs w:val="28"/>
          <w:u w:val="single"/>
          <w:rtl/>
        </w:rPr>
        <w:t>א</w:t>
      </w: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David" w:eastAsia="David" w:hAnsi="David" w:cs="David" w:hint="cs"/>
          <w:b/>
          <w:bCs/>
          <w:sz w:val="28"/>
          <w:szCs w:val="28"/>
          <w:u w:val="single"/>
          <w:rtl/>
        </w:rPr>
        <w:t>-</w:t>
      </w:r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 מדיניות רוכלות גן </w:t>
      </w:r>
      <w:proofErr w:type="spellStart"/>
      <w:r w:rsidRPr="00666CB8"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רוה</w:t>
      </w:r>
      <w:proofErr w:type="spellEnd"/>
    </w:p>
    <w:p w14:paraId="78086CA5" w14:textId="77777777" w:rsidR="005637CD" w:rsidRPr="00DF5C03" w:rsidRDefault="005637CD" w:rsidP="005637CD">
      <w:pPr>
        <w:bidi w:val="0"/>
        <w:spacing w:after="0" w:line="240" w:lineRule="auto"/>
        <w:jc w:val="center"/>
        <w:rPr>
          <w:rFonts w:ascii="David" w:eastAsia="Calibri" w:hAnsi="David" w:cs="David"/>
          <w:color w:val="44546A"/>
          <w:sz w:val="28"/>
          <w:szCs w:val="28"/>
        </w:rPr>
      </w:pPr>
      <w:r w:rsidRPr="00DF5C03">
        <w:rPr>
          <w:rFonts w:ascii="David" w:eastAsia="Calibri" w:hAnsi="David" w:cs="David"/>
          <w:b/>
          <w:bCs/>
          <w:color w:val="44546A"/>
          <w:sz w:val="28"/>
          <w:szCs w:val="28"/>
          <w:u w:val="single"/>
          <w:rtl/>
        </w:rPr>
        <w:t xml:space="preserve">בקשה להצבת דוכן רוכלות מזון </w:t>
      </w:r>
    </w:p>
    <w:p w14:paraId="763CE32F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</w:pPr>
      <w:r w:rsidRPr="00DF5C03"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  <w:t xml:space="preserve">פרטים: </w:t>
      </w:r>
    </w:p>
    <w:p w14:paraId="18E47BFC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</w:pPr>
    </w:p>
    <w:p w14:paraId="10753A68" w14:textId="77777777" w:rsidR="005637CD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u w:val="single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שם העסק: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7C4E62AC" w14:textId="77777777" w:rsidR="005637CD" w:rsidRPr="008B0BF5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מיקום הדוכן: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662C57D8" w14:textId="77777777" w:rsidR="005637CD" w:rsidRPr="008B0BF5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u w:val="single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ימי ושעות פעילות הדוכן (במידה והבקשה היא לעמידה ביישובים):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5DC461E3" w14:textId="77777777" w:rsidR="005637CD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שם האירוע (במידה והבקשה היא להשתתפות באירוע):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 w:rsidRPr="00DF5C0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E32E0F2" w14:textId="1A4ED815" w:rsidR="005637CD" w:rsidRPr="008B0BF5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u w:val="single"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כתובת העסק: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10EC77D6" w14:textId="77777777" w:rsidR="005637CD" w:rsidRPr="008B0BF5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שם בעל העסק/חברה: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5ABE1100" w14:textId="77777777" w:rsidR="005637CD" w:rsidRPr="00DF5C03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ת.ז./ח.פ: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489F190C" w14:textId="77777777" w:rsidR="005637CD" w:rsidRPr="00DF5C03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טלפון נייד: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1A90B85B" w14:textId="77777777" w:rsidR="005637CD" w:rsidRPr="00DF5C03" w:rsidRDefault="005637CD" w:rsidP="005637CD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כתובת אימייל: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  <w:r>
        <w:rPr>
          <w:rFonts w:ascii="David" w:eastAsia="Calibri" w:hAnsi="David" w:cs="David"/>
          <w:sz w:val="24"/>
          <w:szCs w:val="24"/>
          <w:u w:val="single"/>
          <w:rtl/>
        </w:rPr>
        <w:tab/>
      </w:r>
    </w:p>
    <w:p w14:paraId="3CFD2A1D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תושב המועצה: כן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F5C03">
        <w:rPr>
          <w:rFonts w:ascii="David" w:eastAsia="Calibri" w:hAnsi="David" w:cs="David"/>
          <w:sz w:val="24"/>
          <w:szCs w:val="24"/>
          <w:rtl/>
        </w:rPr>
        <w:t>/ לא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57457712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יש לסמן: דוכן מזון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F5C03">
        <w:rPr>
          <w:rFonts w:ascii="David" w:eastAsia="Calibri" w:hAnsi="David" w:cs="David"/>
          <w:sz w:val="24"/>
          <w:szCs w:val="24"/>
          <w:rtl/>
        </w:rPr>
        <w:t xml:space="preserve">/ </w:t>
      </w:r>
      <w:proofErr w:type="spellStart"/>
      <w:r w:rsidRPr="00DF5C03">
        <w:rPr>
          <w:rFonts w:ascii="David" w:eastAsia="Calibri" w:hAnsi="David" w:cs="David"/>
          <w:sz w:val="24"/>
          <w:szCs w:val="24"/>
          <w:rtl/>
        </w:rPr>
        <w:t>פודטראק</w:t>
      </w:r>
      <w:proofErr w:type="spellEnd"/>
      <w:r w:rsidRPr="00DF5C0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1EF5D3E5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sz w:val="24"/>
          <w:szCs w:val="24"/>
        </w:rPr>
      </w:pPr>
    </w:p>
    <w:p w14:paraId="57CEB050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</w:pPr>
      <w:r w:rsidRPr="00DF5C03"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  <w:t>נספחים שיש לצרף לבקשה:</w:t>
      </w:r>
    </w:p>
    <w:p w14:paraId="2F4EC8C7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b/>
          <w:bCs/>
          <w:color w:val="44546A"/>
          <w:sz w:val="24"/>
          <w:szCs w:val="24"/>
        </w:rPr>
      </w:pPr>
    </w:p>
    <w:p w14:paraId="7C793A5A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צילום ת.ז של מגיש הבקשה</w:t>
      </w:r>
    </w:p>
    <w:p w14:paraId="51C09A83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תעודת עוסק מורשה </w:t>
      </w:r>
      <w:r w:rsidRPr="008632BE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/פטור</w:t>
      </w:r>
    </w:p>
    <w:p w14:paraId="64F46B54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רישיון יצרן /רישיון עסק של מפעלי מזון המספקים את מוצרי המזון לעסק</w:t>
      </w:r>
    </w:p>
    <w:p w14:paraId="0FC66A42" w14:textId="77777777" w:rsidR="005637CD" w:rsidRPr="00DF5C03" w:rsidRDefault="005637CD" w:rsidP="005637CD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עבור רכב הובלת מזון יש לשלוח צילום רישיון רכב</w:t>
      </w:r>
    </w:p>
    <w:p w14:paraId="49E7194D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סקיצה ותמונה של דוכן הרוכלות</w:t>
      </w:r>
    </w:p>
    <w:p w14:paraId="41C28912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תרשימים הנדסיים של תנוחה וחתך של הדוכן בקנה מידה 1:10 שצוינו בהם רוחבו, אורכו, גובהו, שטחו מיקומו וייעודו של כל ציוד המשמש לצורכי הרוכלות כגון : מקרר, מקפיא, משטח עבודה, כיור, אמצעי חשמל ,אוורור/ מנדוף </w:t>
      </w:r>
      <w:proofErr w:type="spellStart"/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וכו</w:t>
      </w:r>
      <w:proofErr w:type="spellEnd"/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'. סימון החיבורים למערכות מים וביוב.</w:t>
      </w:r>
    </w:p>
    <w:p w14:paraId="5F11592B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פרשה טכנית של ה</w:t>
      </w:r>
      <w:r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>דוכן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 הכוללת את הפרטים הבאים:</w:t>
      </w:r>
    </w:p>
    <w:p w14:paraId="3796BA76" w14:textId="77777777" w:rsidR="005637CD" w:rsidRPr="00DF5C03" w:rsidRDefault="005637CD" w:rsidP="005637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פירוט אמצעי החשמל, האוורור/מנד</w:t>
      </w:r>
      <w:r w:rsidRPr="008632BE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ף</w:t>
      </w:r>
      <w:r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, קירור והקפאה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, ככל שקיימים. </w:t>
      </w:r>
    </w:p>
    <w:p w14:paraId="2C7C13AA" w14:textId="77777777" w:rsidR="005637CD" w:rsidRPr="00DF5C03" w:rsidRDefault="005637CD" w:rsidP="005637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אמצעי סילוק שפכים</w:t>
      </w:r>
    </w:p>
    <w:p w14:paraId="2F0B2F95" w14:textId="77777777" w:rsidR="005637CD" w:rsidRPr="00DF5C03" w:rsidRDefault="005637CD" w:rsidP="005637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תיאור מילולי של כלל הפעולות והציוד הנדרשים להכנת המזון.</w:t>
      </w:r>
    </w:p>
    <w:p w14:paraId="5B2D4443" w14:textId="77777777" w:rsidR="005637CD" w:rsidRPr="00DF5C03" w:rsidRDefault="005637CD" w:rsidP="005637C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אמצעי אספקת מים ומקורם</w:t>
      </w:r>
      <w:r w:rsidRPr="008632BE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.</w:t>
      </w:r>
    </w:p>
    <w:p w14:paraId="72A0B613" w14:textId="77777777" w:rsidR="005637CD" w:rsidRPr="008B0BF5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8B0BF5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הגשת תצהיר כבאות ותצהיר נגישות (לאחר פתיחת בקשה לרישיון</w:t>
      </w:r>
      <w:r w:rsidRPr="008B0BF5"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 xml:space="preserve"> רוכלות</w:t>
      </w:r>
      <w:r w:rsidRPr="008B0BF5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)</w:t>
      </w:r>
    </w:p>
    <w:p w14:paraId="1A75DAC9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אישור חשמלאי מוסמך</w:t>
      </w:r>
    </w:p>
    <w:p w14:paraId="36570971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אישור תקינות מטפי כיבוי הקיימים </w:t>
      </w:r>
      <w:r w:rsidRPr="008B0BF5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ב</w:t>
      </w:r>
      <w:r w:rsidRPr="008B0BF5"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 xml:space="preserve">דוכן </w:t>
      </w:r>
      <w:r w:rsidRPr="008B0BF5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-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 בהתאם לתקן ישראל ת"י 129, חלק 1 מטפים מיטלטלים </w:t>
      </w:r>
      <w:r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 xml:space="preserve">- 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תחזוקה.</w:t>
      </w:r>
      <w:r w:rsidRPr="008632BE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 (לאחר פתיחת בקשה לרישיון)</w:t>
      </w:r>
    </w:p>
    <w:p w14:paraId="44120546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אישור מערכת הגז- התאמתה ותקינותה של מערכת הגז לתקן ישראלי ת"י 158 מתקנים לגזים </w:t>
      </w:r>
      <w:r w:rsidRPr="00DF5C03"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>פחמניים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 מעובים (גפ"מ). האישור יינתן ע"י בעל רישיון לעבודת גפ"מ לפי תקנות הגז.</w:t>
      </w:r>
    </w:p>
    <w:p w14:paraId="02612460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>אישור וועד הישוב (במידה והדוכן ממוקם באחד מיישובי המועצה) הכולל את המיקום, ימים ושעות הפעילות של הדוכן המאושרים ע"י היישוב</w:t>
      </w:r>
      <w:r>
        <w:rPr>
          <w:rFonts w:ascii="David" w:eastAsia="Calibri" w:hAnsi="David" w:cs="David" w:hint="cs"/>
          <w:b/>
          <w:bCs/>
          <w:color w:val="44546A"/>
          <w:sz w:val="24"/>
          <w:szCs w:val="24"/>
          <w:rtl/>
        </w:rPr>
        <w:t xml:space="preserve"> כמפורט בנספח א1</w:t>
      </w: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t xml:space="preserve">. </w:t>
      </w:r>
    </w:p>
    <w:p w14:paraId="63BD3776" w14:textId="77777777" w:rsidR="005637CD" w:rsidRPr="00DF5C03" w:rsidRDefault="005637CD" w:rsidP="005637C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David" w:eastAsia="Calibri" w:hAnsi="David" w:cs="David"/>
          <w:b/>
          <w:bCs/>
          <w:color w:val="44546A"/>
          <w:sz w:val="24"/>
          <w:szCs w:val="24"/>
        </w:rPr>
      </w:pPr>
      <w:r w:rsidRPr="00DF5C03">
        <w:rPr>
          <w:rFonts w:ascii="David" w:eastAsia="Calibri" w:hAnsi="David" w:cs="David"/>
          <w:b/>
          <w:bCs/>
          <w:color w:val="44546A"/>
          <w:sz w:val="24"/>
          <w:szCs w:val="24"/>
          <w:rtl/>
        </w:rPr>
        <w:lastRenderedPageBreak/>
        <w:t>תשלום אגרת רישיון עבור רוכלות מזון עבור כל פריט רישוי .</w:t>
      </w:r>
    </w:p>
    <w:p w14:paraId="6D0599BC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</w:rPr>
      </w:pPr>
      <w:r w:rsidRPr="00DF5C03"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  <w:t>פרטי הדוכן:</w:t>
      </w:r>
    </w:p>
    <w:p w14:paraId="0AE7B969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sz w:val="24"/>
          <w:szCs w:val="24"/>
          <w:rtl/>
        </w:rPr>
        <w:t>פירוט הפעילות בדוכן (יש לפרט את המצרכים הנמכרים לרבות אופן אריזתם ופעולות הכנה המבוצעות במקום):</w:t>
      </w:r>
    </w:p>
    <w:p w14:paraId="76C0AB36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David" w:eastAsia="Calibri" w:hAnsi="David" w:cs="David"/>
          <w:sz w:val="24"/>
          <w:szCs w:val="24"/>
          <w:rtl/>
        </w:rPr>
        <w:t>_____________________________</w:t>
      </w:r>
    </w:p>
    <w:p w14:paraId="58752E0D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274973E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sz w:val="24"/>
          <w:szCs w:val="24"/>
          <w:rtl/>
        </w:rPr>
        <w:t>יש לציין מהיכן מגיעים המוצרים הנמכרים  (במידה והמוצרים הנמכרים בדוכן נרכשים ממקומות בעלי רישיון עסק, יש לצרף את רישיון העסק של המקום ולצרף קבלות ואישורים של רכישת המוצרים הנמכרים).</w:t>
      </w:r>
    </w:p>
    <w:p w14:paraId="6DDAFC4A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50D89C3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36AC073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sz w:val="24"/>
          <w:szCs w:val="24"/>
          <w:rtl/>
        </w:rPr>
        <w:t>אמצעים לשמירת המזון – מקרר/מקפיא/פלטת חימום/ אחר:</w:t>
      </w:r>
    </w:p>
    <w:p w14:paraId="6165E7F9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D812063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7DC44323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sz w:val="24"/>
          <w:szCs w:val="24"/>
          <w:rtl/>
        </w:rPr>
        <w:t>אמצעים להכנה סופית של מזון במקום: כיריים גז/כיריים חשמלי/ אחר:</w:t>
      </w:r>
    </w:p>
    <w:p w14:paraId="6D50995D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David" w:eastAsia="Calibri" w:hAnsi="David" w:cs="David"/>
          <w:sz w:val="24"/>
          <w:szCs w:val="24"/>
          <w:rtl/>
        </w:rPr>
        <w:t>_____________________________</w:t>
      </w:r>
    </w:p>
    <w:p w14:paraId="4818642B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AC7A84D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F5C03">
        <w:rPr>
          <w:rFonts w:ascii="David" w:eastAsia="Calibri" w:hAnsi="David" w:cs="David"/>
          <w:b/>
          <w:bCs/>
          <w:sz w:val="24"/>
          <w:szCs w:val="24"/>
          <w:rtl/>
        </w:rPr>
        <w:t>אופן העברת המזון מהעסק לדוכן ( יש לפרט אמצעי שמירה על טמפ' (קור/חום) בזמן ההובלה, משך זמן ההובלה, אופן אריזת המזון , הטמפ' בה יצא המזון מהעסק והטמפ' בה הגיע המזון)</w:t>
      </w:r>
      <w:r w:rsidRPr="008632BE">
        <w:rPr>
          <w:rFonts w:ascii="David" w:eastAsia="Calibri" w:hAnsi="David" w:cs="David"/>
          <w:b/>
          <w:bCs/>
          <w:sz w:val="24"/>
          <w:szCs w:val="24"/>
          <w:rtl/>
        </w:rPr>
        <w:t>:</w:t>
      </w:r>
    </w:p>
    <w:p w14:paraId="08907448" w14:textId="77777777" w:rsidR="005637CD" w:rsidRPr="00DF5C03" w:rsidRDefault="005637CD" w:rsidP="005637CD">
      <w:pPr>
        <w:spacing w:after="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David" w:eastAsia="Calibri" w:hAnsi="David" w:cs="David"/>
          <w:sz w:val="24"/>
          <w:szCs w:val="24"/>
          <w:rtl/>
        </w:rPr>
        <w:t>_____________________________</w:t>
      </w:r>
    </w:p>
    <w:p w14:paraId="28C9AD9F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sz w:val="24"/>
          <w:szCs w:val="24"/>
          <w:rtl/>
        </w:rPr>
      </w:pPr>
    </w:p>
    <w:p w14:paraId="5C1680D4" w14:textId="77777777" w:rsidR="005637CD" w:rsidRPr="00DF5C03" w:rsidRDefault="005637CD" w:rsidP="005637CD">
      <w:pPr>
        <w:bidi w:val="0"/>
        <w:spacing w:after="0" w:line="24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 xml:space="preserve">רכב הובלה מס' ________________  רישיון עסק מס' ____________________ </w:t>
      </w:r>
    </w:p>
    <w:p w14:paraId="66593D93" w14:textId="77777777" w:rsidR="005637CD" w:rsidRPr="00DF5C03" w:rsidRDefault="005637CD" w:rsidP="005637CD">
      <w:pPr>
        <w:ind w:left="720"/>
        <w:contextualSpacing/>
        <w:jc w:val="center"/>
        <w:rPr>
          <w:rFonts w:ascii="David" w:eastAsia="Calibri" w:hAnsi="David" w:cs="David"/>
        </w:rPr>
      </w:pPr>
    </w:p>
    <w:p w14:paraId="089C1436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</w:pPr>
      <w:r w:rsidRPr="00DF5C03"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  <w:t>הצהרה והתחייבות:</w:t>
      </w:r>
    </w:p>
    <w:p w14:paraId="66C00CFE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הריני מצהיר בזאת כי כל הפרטים לעיל הינם נכונים ומדויקים.</w:t>
      </w:r>
    </w:p>
    <w:p w14:paraId="70BF6102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הריני מאשר כי קראתי את תנאי המפרט האחיד לפריט 6.9 א'—רוכלות מזון ואני מתחייב בזאת</w:t>
      </w:r>
    </w:p>
    <w:p w14:paraId="78F989C7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שלא לחרוג מתנאים אלו.</w:t>
      </w:r>
    </w:p>
    <w:p w14:paraId="18278178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  <w:rtl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 xml:space="preserve">ידוע לי כי אי עמידה בתנאים תביא לסגירה של </w:t>
      </w:r>
      <w:r w:rsidRPr="008632BE">
        <w:rPr>
          <w:rFonts w:ascii="David" w:eastAsia="Calibri" w:hAnsi="David" w:cs="David"/>
          <w:sz w:val="24"/>
          <w:szCs w:val="24"/>
          <w:rtl/>
        </w:rPr>
        <w:t>רוכלות המזון</w:t>
      </w:r>
      <w:r w:rsidRPr="00DF5C03">
        <w:rPr>
          <w:rFonts w:ascii="David" w:eastAsia="Calibri" w:hAnsi="David" w:cs="David"/>
          <w:sz w:val="24"/>
          <w:szCs w:val="24"/>
          <w:rtl/>
        </w:rPr>
        <w:t>.</w:t>
      </w:r>
    </w:p>
    <w:p w14:paraId="3E9E9AE8" w14:textId="77777777" w:rsidR="005637CD" w:rsidRPr="00DF5C03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b/>
          <w:bCs/>
          <w:color w:val="4472C4"/>
          <w:sz w:val="24"/>
          <w:szCs w:val="24"/>
          <w:u w:val="single"/>
          <w:rtl/>
        </w:rPr>
      </w:pPr>
    </w:p>
    <w:p w14:paraId="710F5AE3" w14:textId="6C9AD194" w:rsidR="002447A2" w:rsidRPr="005637CD" w:rsidRDefault="005637CD" w:rsidP="005637CD">
      <w:pPr>
        <w:bidi w:val="0"/>
        <w:spacing w:after="0" w:line="360" w:lineRule="auto"/>
        <w:jc w:val="right"/>
        <w:rPr>
          <w:rFonts w:ascii="David" w:eastAsia="Calibri" w:hAnsi="David" w:cs="David"/>
          <w:sz w:val="24"/>
          <w:szCs w:val="24"/>
        </w:rPr>
      </w:pPr>
      <w:r w:rsidRPr="00DF5C03">
        <w:rPr>
          <w:rFonts w:ascii="David" w:eastAsia="Calibri" w:hAnsi="David" w:cs="David"/>
          <w:sz w:val="24"/>
          <w:szCs w:val="24"/>
          <w:rtl/>
        </w:rPr>
        <w:t>תאריך ___________ שם אחראי על הדוכן _______________ חתימה_______________</w:t>
      </w:r>
    </w:p>
    <w:sectPr w:rsidR="002447A2" w:rsidRPr="005637CD" w:rsidSect="003214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70D"/>
    <w:multiLevelType w:val="hybridMultilevel"/>
    <w:tmpl w:val="3AA8B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74EA1"/>
    <w:multiLevelType w:val="hybridMultilevel"/>
    <w:tmpl w:val="32987C36"/>
    <w:lvl w:ilvl="0" w:tplc="7700B346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26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1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CD"/>
    <w:rsid w:val="002447A2"/>
    <w:rsid w:val="0032140D"/>
    <w:rsid w:val="005637CD"/>
    <w:rsid w:val="00E4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6A7E"/>
  <w15:chartTrackingRefBased/>
  <w15:docId w15:val="{5037F377-02B0-4887-A4A8-32990F09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CD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7CD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ברעם</dc:creator>
  <cp:keywords/>
  <dc:description/>
  <cp:lastModifiedBy>עינת ברעם</cp:lastModifiedBy>
  <cp:revision>2</cp:revision>
  <dcterms:created xsi:type="dcterms:W3CDTF">2024-08-25T14:39:00Z</dcterms:created>
  <dcterms:modified xsi:type="dcterms:W3CDTF">2024-08-25T14:59:00Z</dcterms:modified>
</cp:coreProperties>
</file>